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B1" w:rsidRPr="00A731B1" w:rsidRDefault="00A731B1" w:rsidP="00A731B1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731B1">
        <w:rPr>
          <w:rFonts w:ascii="Times New Roman" w:hAnsi="Times New Roman" w:cs="Times New Roman"/>
          <w:b/>
          <w:sz w:val="32"/>
          <w:szCs w:val="32"/>
        </w:rPr>
        <w:t>Исследовательская работа</w:t>
      </w:r>
      <w:r>
        <w:rPr>
          <w:rFonts w:ascii="Times New Roman" w:hAnsi="Times New Roman" w:cs="Times New Roman"/>
          <w:b/>
          <w:sz w:val="32"/>
          <w:szCs w:val="32"/>
        </w:rPr>
        <w:t xml:space="preserve"> на тему:</w:t>
      </w:r>
      <w:r w:rsidRPr="00A731B1">
        <w:rPr>
          <w:rFonts w:ascii="Times New Roman" w:hAnsi="Times New Roman" w:cs="Times New Roman"/>
          <w:b/>
          <w:sz w:val="32"/>
          <w:szCs w:val="32"/>
        </w:rPr>
        <w:t xml:space="preserve"> « Как вырастить кристалл»</w:t>
      </w:r>
    </w:p>
    <w:p w:rsidR="00A731B1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4ECF">
        <w:rPr>
          <w:rFonts w:ascii="Times New Roman" w:hAnsi="Times New Roman" w:cs="Times New Roman"/>
          <w:b/>
          <w:sz w:val="24"/>
          <w:szCs w:val="24"/>
        </w:rPr>
        <w:t>Целью моей работы</w:t>
      </w:r>
      <w:r w:rsidRPr="00964E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31B1" w:rsidRDefault="00A731B1" w:rsidP="00A731B1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1. О</w:t>
      </w:r>
      <w:r w:rsidRPr="006B072D">
        <w:rPr>
          <w:rFonts w:ascii="Times New Roman" w:hAnsi="Times New Roman" w:cs="Times New Roman"/>
          <w:sz w:val="24"/>
          <w:szCs w:val="24"/>
        </w:rPr>
        <w:t>своение методики выращивания кристаллов</w:t>
      </w:r>
      <w:r>
        <w:t>,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2. </w:t>
      </w:r>
      <w:r w:rsidRPr="00A56E4B"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64ECF">
        <w:rPr>
          <w:rFonts w:ascii="Times New Roman" w:hAnsi="Times New Roman" w:cs="Times New Roman"/>
          <w:sz w:val="24"/>
          <w:szCs w:val="24"/>
        </w:rPr>
        <w:t xml:space="preserve">ырастить кристалл медного купороса в </w:t>
      </w:r>
      <w:r>
        <w:rPr>
          <w:rFonts w:ascii="Times New Roman" w:hAnsi="Times New Roman" w:cs="Times New Roman"/>
          <w:sz w:val="24"/>
          <w:szCs w:val="24"/>
        </w:rPr>
        <w:t>лабораторных</w:t>
      </w:r>
      <w:r w:rsidRPr="00964ECF">
        <w:rPr>
          <w:rFonts w:ascii="Times New Roman" w:hAnsi="Times New Roman" w:cs="Times New Roman"/>
          <w:sz w:val="24"/>
          <w:szCs w:val="24"/>
        </w:rPr>
        <w:t xml:space="preserve"> условиях.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4ECF">
        <w:rPr>
          <w:rFonts w:ascii="Times New Roman" w:hAnsi="Times New Roman" w:cs="Times New Roman"/>
          <w:sz w:val="24"/>
          <w:szCs w:val="24"/>
        </w:rPr>
        <w:t xml:space="preserve"> </w:t>
      </w:r>
      <w:r w:rsidRPr="00964ECF">
        <w:rPr>
          <w:rFonts w:ascii="Times New Roman" w:hAnsi="Times New Roman" w:cs="Times New Roman"/>
          <w:sz w:val="24"/>
          <w:szCs w:val="24"/>
        </w:rPr>
        <w:tab/>
        <w:t xml:space="preserve">Перед собой я ставила следующие </w:t>
      </w:r>
      <w:r w:rsidRPr="00964EC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64ECF">
        <w:rPr>
          <w:rFonts w:ascii="Times New Roman" w:hAnsi="Times New Roman" w:cs="Times New Roman"/>
          <w:sz w:val="24"/>
          <w:szCs w:val="24"/>
        </w:rPr>
        <w:t>: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4ECF">
        <w:rPr>
          <w:rFonts w:ascii="Times New Roman" w:hAnsi="Times New Roman" w:cs="Times New Roman"/>
          <w:sz w:val="24"/>
          <w:szCs w:val="24"/>
        </w:rPr>
        <w:t>1) изучить в литературе способы выращивания кристаллов, которые можно проводить в химической лаборатории, а при наличии реактивов – и дома;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4ECF">
        <w:rPr>
          <w:rFonts w:ascii="Times New Roman" w:hAnsi="Times New Roman" w:cs="Times New Roman"/>
          <w:sz w:val="24"/>
          <w:szCs w:val="24"/>
        </w:rPr>
        <w:t>2) вырастить кристаллы медного купороса;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4ECF">
        <w:rPr>
          <w:rFonts w:ascii="Times New Roman" w:hAnsi="Times New Roman" w:cs="Times New Roman"/>
          <w:sz w:val="24"/>
          <w:szCs w:val="24"/>
        </w:rPr>
        <w:t>3) определить, как влияют способы охлаждения перенасыщенного раствора на образование, рост и внешнюю форму кристалла.</w:t>
      </w:r>
    </w:p>
    <w:p w:rsidR="00A731B1" w:rsidRPr="00964ECF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731B1" w:rsidRPr="00A731B1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7AED">
        <w:rPr>
          <w:rFonts w:ascii="Times New Roman" w:hAnsi="Times New Roman" w:cs="Times New Roman"/>
          <w:sz w:val="24"/>
          <w:szCs w:val="24"/>
        </w:rPr>
        <w:t xml:space="preserve">Сегодня можно встретить в изобилии искусственные кристаллы: рубин, сапфир, </w:t>
      </w:r>
      <w:proofErr w:type="spellStart"/>
      <w:r w:rsidRPr="00337AED">
        <w:rPr>
          <w:rFonts w:ascii="Times New Roman" w:hAnsi="Times New Roman" w:cs="Times New Roman"/>
          <w:sz w:val="24"/>
          <w:szCs w:val="24"/>
        </w:rPr>
        <w:t>фианит</w:t>
      </w:r>
      <w:proofErr w:type="spellEnd"/>
      <w:r w:rsidRPr="00337AED">
        <w:rPr>
          <w:rFonts w:ascii="Times New Roman" w:hAnsi="Times New Roman" w:cs="Times New Roman"/>
          <w:sz w:val="24"/>
          <w:szCs w:val="24"/>
        </w:rPr>
        <w:t>, александрит, изумруд, алмаз, которые широко применяются в технике и в других областях.</w:t>
      </w:r>
      <w:r w:rsidRPr="00A731B1">
        <w:rPr>
          <w:rFonts w:ascii="Times New Roman" w:hAnsi="Times New Roman" w:cs="Times New Roman"/>
          <w:sz w:val="24"/>
          <w:szCs w:val="24"/>
        </w:rPr>
        <w:t xml:space="preserve"> </w:t>
      </w:r>
      <w:r w:rsidRPr="00337AED">
        <w:rPr>
          <w:rFonts w:ascii="Times New Roman" w:hAnsi="Times New Roman" w:cs="Times New Roman"/>
          <w:sz w:val="24"/>
          <w:szCs w:val="24"/>
        </w:rPr>
        <w:t>Самые знаменитые кристаллы- алмазы, которые после огранки превращаются в бриллианты. Разгадать тайну этих драгоценных камней люди пытались многие века.  Изучение строения, получе</w:t>
      </w:r>
      <w:r>
        <w:rPr>
          <w:rFonts w:ascii="Times New Roman" w:hAnsi="Times New Roman" w:cs="Times New Roman"/>
          <w:sz w:val="24"/>
          <w:szCs w:val="24"/>
        </w:rPr>
        <w:t>ния и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ств </w:t>
      </w:r>
      <w:r w:rsidRPr="00337AED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337AED">
        <w:rPr>
          <w:rFonts w:ascii="Times New Roman" w:hAnsi="Times New Roman" w:cs="Times New Roman"/>
          <w:sz w:val="24"/>
          <w:szCs w:val="24"/>
        </w:rPr>
        <w:t xml:space="preserve">исталлов имеет большую перспективу. Мы каждый день едим кристаллы – сахар, соль. Их легко различить даже невооружённым глазом. </w:t>
      </w:r>
    </w:p>
    <w:p w:rsidR="00A731B1" w:rsidRPr="00337AED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7AED">
        <w:rPr>
          <w:rFonts w:ascii="Times New Roman" w:hAnsi="Times New Roman" w:cs="Times New Roman"/>
          <w:sz w:val="24"/>
          <w:szCs w:val="24"/>
        </w:rPr>
        <w:t xml:space="preserve">Мне захотелось </w:t>
      </w:r>
      <w:proofErr w:type="gramStart"/>
      <w:r w:rsidRPr="00337AED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337AED">
        <w:rPr>
          <w:rFonts w:ascii="Times New Roman" w:hAnsi="Times New Roman" w:cs="Times New Roman"/>
          <w:sz w:val="24"/>
          <w:szCs w:val="24"/>
        </w:rPr>
        <w:t xml:space="preserve"> узнать о том, какие бывают кристаллы, как они образуются, чем отличаются, и попытаться самой вырастить это маленькое чудо; эта работа очень трудоемкая, и из-за этого она становится увлекательнее, потому что в конечном итоге ты сможешь оценить свой труд. Поэтому я выбрала для своего исследования работу по химии, посвящённую кристаллам.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37AED">
        <w:rPr>
          <w:rFonts w:ascii="Times New Roman" w:hAnsi="Times New Roman" w:cs="Times New Roman"/>
          <w:sz w:val="24"/>
          <w:szCs w:val="24"/>
        </w:rPr>
        <w:t xml:space="preserve">ередо мной стояла </w:t>
      </w:r>
      <w:r w:rsidRPr="00337AED">
        <w:rPr>
          <w:rFonts w:ascii="Times New Roman" w:hAnsi="Times New Roman" w:cs="Times New Roman"/>
          <w:b/>
          <w:bCs/>
          <w:sz w:val="24"/>
          <w:szCs w:val="24"/>
        </w:rPr>
        <w:t>проблема</w:t>
      </w:r>
      <w:r w:rsidRPr="00337AED">
        <w:rPr>
          <w:rFonts w:ascii="Times New Roman" w:hAnsi="Times New Roman" w:cs="Times New Roman"/>
          <w:sz w:val="24"/>
          <w:szCs w:val="24"/>
        </w:rPr>
        <w:t xml:space="preserve">: смогу ли я вырастить кристалл в </w:t>
      </w:r>
      <w:r>
        <w:rPr>
          <w:rFonts w:ascii="Times New Roman" w:hAnsi="Times New Roman" w:cs="Times New Roman"/>
          <w:sz w:val="24"/>
          <w:szCs w:val="24"/>
        </w:rPr>
        <w:t>лабораторных</w:t>
      </w:r>
      <w:r w:rsidRPr="00337AED">
        <w:rPr>
          <w:rFonts w:ascii="Times New Roman" w:hAnsi="Times New Roman" w:cs="Times New Roman"/>
          <w:sz w:val="24"/>
          <w:szCs w:val="24"/>
        </w:rPr>
        <w:t xml:space="preserve"> условиях для пополнения школьного наглядного материала. </w:t>
      </w:r>
    </w:p>
    <w:p w:rsidR="00A731B1" w:rsidRPr="00337AED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7AED">
        <w:rPr>
          <w:rFonts w:ascii="Times New Roman" w:hAnsi="Times New Roman" w:cs="Times New Roman"/>
          <w:sz w:val="24"/>
          <w:szCs w:val="24"/>
        </w:rPr>
        <w:t xml:space="preserve">Для решения поставленных задач были использованы следующие </w:t>
      </w:r>
      <w:r w:rsidRPr="00337AED">
        <w:rPr>
          <w:rFonts w:ascii="Times New Roman" w:hAnsi="Times New Roman" w:cs="Times New Roman"/>
          <w:b/>
          <w:bCs/>
          <w:sz w:val="24"/>
          <w:szCs w:val="24"/>
        </w:rPr>
        <w:t xml:space="preserve">методы: </w:t>
      </w:r>
      <w:r w:rsidRPr="00337AED">
        <w:rPr>
          <w:rFonts w:ascii="Times New Roman" w:hAnsi="Times New Roman" w:cs="Times New Roman"/>
          <w:sz w:val="24"/>
          <w:szCs w:val="24"/>
        </w:rPr>
        <w:t xml:space="preserve">опыты, наблюдение, изучение научно – популярной литературы по теме, обобщение, обработка информации. </w:t>
      </w:r>
    </w:p>
    <w:p w:rsidR="00A731B1" w:rsidRPr="00337AED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7AED">
        <w:rPr>
          <w:rFonts w:ascii="Times New Roman" w:hAnsi="Times New Roman" w:cs="Times New Roman"/>
          <w:b/>
          <w:bCs/>
          <w:sz w:val="24"/>
          <w:szCs w:val="24"/>
        </w:rPr>
        <w:t xml:space="preserve">Гипотеза: </w:t>
      </w:r>
      <w:r w:rsidRPr="00337AED">
        <w:rPr>
          <w:rFonts w:ascii="Times New Roman" w:hAnsi="Times New Roman" w:cs="Times New Roman"/>
          <w:sz w:val="24"/>
          <w:szCs w:val="24"/>
        </w:rPr>
        <w:t>Мы предположили, что условия, в которых растут кристаллы, должны влиять на их рост и форму, и решили проверить это на опыте.</w:t>
      </w:r>
    </w:p>
    <w:p w:rsidR="00A731B1" w:rsidRPr="00337AED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AEB">
        <w:rPr>
          <w:rFonts w:ascii="Times New Roman" w:hAnsi="Times New Roman" w:cs="Times New Roman"/>
          <w:color w:val="000000"/>
          <w:sz w:val="24"/>
          <w:szCs w:val="24"/>
        </w:rPr>
        <w:t>Что же такое кристаллы? Как отличить кристаллы от некристаллических твердых тел? Может быть, по многогранной форме? Но у кристаллических зерен в металле или в горной по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роде форма неправильная; а с другой стороны, стекло, например, тоже может быть многогранным — кто не видел граненых стеклянных бус? Однако мы говорим, что стекло — некристаллическое вещество. Почему?</w:t>
      </w: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AEB">
        <w:rPr>
          <w:rFonts w:ascii="Times New Roman" w:hAnsi="Times New Roman" w:cs="Times New Roman"/>
          <w:color w:val="000000"/>
          <w:sz w:val="24"/>
          <w:szCs w:val="24"/>
        </w:rPr>
        <w:t>Прежде всего, потому, что кристаллы сами, без помощи человека, принимают свою много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гранную форму, а стекло должно быть огранено рукой человека. Все вещества в мире построены из мельчайших, не видимых глазом, непрерывно движущихся частиц — из ионов, атомов, молекул.</w:t>
      </w: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AEB">
        <w:rPr>
          <w:rFonts w:ascii="Times New Roman" w:hAnsi="Times New Roman" w:cs="Times New Roman"/>
          <w:color w:val="000000"/>
          <w:sz w:val="24"/>
          <w:szCs w:val="24"/>
        </w:rPr>
        <w:t>Правильное периодическое расположение атомов (или других частиц) в кристалле на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зывается кристаллической решеткой. Каждый кристалл имеет свою характерную многогранную форму, которая зависит от строе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ния его решетки. Например, кристаллы пова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ренной соли имеют обычно форму куба, другие вещества кристаллизуются в форме раз</w:t>
      </w:r>
      <w:r w:rsidRPr="00825AEB">
        <w:rPr>
          <w:rFonts w:ascii="Times New Roman" w:hAnsi="Times New Roman" w:cs="Times New Roman"/>
          <w:color w:val="000000"/>
          <w:sz w:val="24"/>
          <w:szCs w:val="24"/>
        </w:rPr>
        <w:softHyphen/>
        <w:t>личных пирамид, призм, восьмигранников (октаэдров) и других многогранников.</w:t>
      </w:r>
    </w:p>
    <w:p w:rsidR="00A731B1" w:rsidRPr="00825AEB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sz w:val="24"/>
          <w:szCs w:val="24"/>
        </w:rPr>
        <w:t>Выращивание больших монокристаллов соединений, растворимых в воде.</w:t>
      </w:r>
    </w:p>
    <w:p w:rsidR="00A731B1" w:rsidRPr="00825AEB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57650" cy="1419225"/>
            <wp:effectExtent l="19050" t="0" r="0" b="0"/>
            <wp:docPr id="1" name="Рисунок 1" descr="Imag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25AE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25AEB">
        <w:rPr>
          <w:rFonts w:ascii="Times New Roman" w:hAnsi="Times New Roman" w:cs="Times New Roman"/>
          <w:sz w:val="24"/>
          <w:szCs w:val="24"/>
        </w:rPr>
        <w:t>ис. 1</w:t>
      </w:r>
    </w:p>
    <w:tbl>
      <w:tblPr>
        <w:tblW w:w="852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842"/>
        <w:gridCol w:w="2835"/>
        <w:gridCol w:w="2843"/>
      </w:tblGrid>
      <w:tr w:rsidR="00A731B1" w:rsidRPr="00825AEB" w:rsidTr="009E5CCD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731B1" w:rsidRPr="00825AEB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25AE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731B1" w:rsidRPr="00825AEB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825AE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731B1" w:rsidRPr="00825AEB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825AE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A731B1" w:rsidRPr="00825AEB" w:rsidTr="009E5CC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731B1" w:rsidRPr="00A731B1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825AE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73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Монокристалл медного купороса – это призма, в сечении которой лежит ромб. </w:t>
            </w:r>
          </w:p>
          <w:p w:rsidR="00A731B1" w:rsidRPr="00825AEB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825AEB">
              <w:rPr>
                <w:rFonts w:ascii="Times New Roman" w:hAnsi="Times New Roman" w:cs="Times New Roman"/>
                <w:sz w:val="24"/>
                <w:szCs w:val="24"/>
              </w:rPr>
              <w:t xml:space="preserve"> – Монокристалл квасцов – октаэдр.</w:t>
            </w:r>
          </w:p>
          <w:p w:rsidR="00A731B1" w:rsidRPr="00825AEB" w:rsidRDefault="00A731B1" w:rsidP="009E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825AEB">
              <w:rPr>
                <w:rFonts w:ascii="Times New Roman" w:hAnsi="Times New Roman" w:cs="Times New Roman"/>
                <w:sz w:val="24"/>
                <w:szCs w:val="24"/>
              </w:rPr>
              <w:t xml:space="preserve"> – Монокристалл хлорида натрия – куб.</w:t>
            </w:r>
          </w:p>
        </w:tc>
      </w:tr>
    </w:tbl>
    <w:p w:rsidR="00A731B1" w:rsidRPr="00825AEB" w:rsidRDefault="00A731B1" w:rsidP="00A731B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31B1" w:rsidRDefault="00A731B1" w:rsidP="00A7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1B1" w:rsidRDefault="00A731B1" w:rsidP="00A731B1">
      <w:pPr>
        <w:pStyle w:val="a3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EB">
        <w:rPr>
          <w:rFonts w:ascii="Times New Roman" w:hAnsi="Times New Roman" w:cs="Times New Roman"/>
          <w:b/>
          <w:sz w:val="24"/>
          <w:szCs w:val="24"/>
        </w:rPr>
        <w:t>Как растет кристалл.</w:t>
      </w:r>
    </w:p>
    <w:p w:rsidR="00A731B1" w:rsidRPr="00825AEB" w:rsidRDefault="00A731B1" w:rsidP="00A731B1">
      <w:pPr>
        <w:pStyle w:val="a3"/>
        <w:ind w:left="780"/>
        <w:rPr>
          <w:rFonts w:ascii="Times New Roman" w:hAnsi="Times New Roman" w:cs="Times New Roman"/>
          <w:b/>
          <w:sz w:val="24"/>
          <w:szCs w:val="24"/>
        </w:rPr>
      </w:pP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sz w:val="24"/>
          <w:szCs w:val="24"/>
        </w:rPr>
        <w:t xml:space="preserve">Учёных давно интересовало, как образуются кристаллы; почему разные вещества дают кристаллы разной формы, а некоторые вовсе не образуют кристаллов; что надо сделать, чтобы кристаллы получились большими и красивыми. Исследования показали, что кристаллы – вещества, в которых мельчайшие частички (атомы, ионы или молекулы) упакованы в определенном порядке. Именно этот порядок и определяет форму кристалла. А зависит он как от геометрической формы частиц, из которых построен кристалл, </w:t>
      </w:r>
      <w:proofErr w:type="gramStart"/>
      <w:r w:rsidRPr="00825AEB">
        <w:rPr>
          <w:rFonts w:ascii="Times New Roman" w:hAnsi="Times New Roman" w:cs="Times New Roman"/>
          <w:sz w:val="24"/>
          <w:szCs w:val="24"/>
        </w:rPr>
        <w:t>ионов</w:t>
      </w:r>
      <w:proofErr w:type="gramEnd"/>
      <w:r w:rsidRPr="00825AEB">
        <w:rPr>
          <w:rFonts w:ascii="Times New Roman" w:hAnsi="Times New Roman" w:cs="Times New Roman"/>
          <w:sz w:val="24"/>
          <w:szCs w:val="24"/>
        </w:rPr>
        <w:t xml:space="preserve"> или молекул, так и от того, как они друг к другу притягиваются, какими частями могут соприкасаться, а какими нет.</w:t>
      </w: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sz w:val="24"/>
          <w:szCs w:val="24"/>
        </w:rPr>
        <w:t xml:space="preserve">Одни вещества кристаллизуются легко, другие с большим трудом или вовсе не образуют кристаллов. </w:t>
      </w: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sz w:val="24"/>
          <w:szCs w:val="24"/>
        </w:rPr>
        <w:t>Если охлаждение медленное, зародышей кристаллов образуется немного, и, постепенно обрастая частичками вещества со всех сторон, они превращаются в красивые кристаллики правильной формы. При быстром же охлаждении образуется много центров кристаллизации, и кристаллы получатся неправильной формы, и к тому же слишком мелкие.</w:t>
      </w:r>
    </w:p>
    <w:p w:rsidR="00A731B1" w:rsidRPr="00825AEB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AEB">
        <w:rPr>
          <w:rFonts w:ascii="Times New Roman" w:hAnsi="Times New Roman" w:cs="Times New Roman"/>
          <w:sz w:val="24"/>
          <w:szCs w:val="24"/>
        </w:rPr>
        <w:t xml:space="preserve">Ещё очень важно, чтобы раствор не содержал посторонних частичек (пылинок и т. д.), иначе в растворе на них начнется кристаллизация, и в результате получится то же самое, что и при быстром охлаждении раствора. </w:t>
      </w:r>
    </w:p>
    <w:p w:rsidR="00A731B1" w:rsidRPr="00A57A86" w:rsidRDefault="00A731B1" w:rsidP="00A731B1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57A86">
        <w:rPr>
          <w:rFonts w:ascii="Times New Roman" w:hAnsi="Times New Roman" w:cs="Times New Roman"/>
          <w:b/>
          <w:iCs/>
          <w:sz w:val="24"/>
          <w:szCs w:val="24"/>
        </w:rPr>
        <w:t>Описание методик выращивания кристаллов (из раствора, где растворитель – вода) можно свести к трём пунктам:</w:t>
      </w:r>
    </w:p>
    <w:p w:rsidR="00A731B1" w:rsidRPr="00A57A86" w:rsidRDefault="00A731B1" w:rsidP="00A731B1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731B1" w:rsidRPr="00A57A86" w:rsidRDefault="00A731B1" w:rsidP="00A731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Выращивание больших монокристаллов (длина рёбер от 1 см и более) соединений, растворимых в воде. </w:t>
      </w:r>
    </w:p>
    <w:p w:rsidR="00A731B1" w:rsidRPr="00A57A86" w:rsidRDefault="00A731B1" w:rsidP="00A731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Получение кристаллов мал</w:t>
      </w:r>
      <w:proofErr w:type="gramStart"/>
      <w:r w:rsidRPr="00A57A8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57A86">
        <w:rPr>
          <w:rFonts w:ascii="Times New Roman" w:hAnsi="Times New Roman" w:cs="Times New Roman"/>
          <w:sz w:val="24"/>
          <w:szCs w:val="24"/>
        </w:rPr>
        <w:t xml:space="preserve"> или нерастворимых соединений в воде. </w:t>
      </w:r>
    </w:p>
    <w:p w:rsidR="00A731B1" w:rsidRPr="00A57A86" w:rsidRDefault="00A731B1" w:rsidP="00A731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Получение кристаллов простых веществ (металлов и неметаллов). </w:t>
      </w:r>
    </w:p>
    <w:p w:rsidR="00A731B1" w:rsidRPr="00A57A86" w:rsidRDefault="00A731B1" w:rsidP="00A731B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 Основой выращивания является насыщенный раствор соли. Авторы многих книг по выращиванию кристаллов свои методики основывают </w:t>
      </w:r>
      <w:proofErr w:type="gramStart"/>
      <w:r w:rsidRPr="00A57A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57A86">
        <w:rPr>
          <w:rFonts w:ascii="Times New Roman" w:hAnsi="Times New Roman" w:cs="Times New Roman"/>
          <w:sz w:val="24"/>
          <w:szCs w:val="24"/>
        </w:rPr>
        <w:t>:</w:t>
      </w:r>
    </w:p>
    <w:p w:rsidR="00A731B1" w:rsidRPr="00A57A86" w:rsidRDefault="00A731B1" w:rsidP="00A731B1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iCs/>
          <w:sz w:val="24"/>
          <w:szCs w:val="24"/>
        </w:rPr>
        <w:t>• приготовление пересыщенных растворов</w:t>
      </w:r>
      <w:r w:rsidRPr="00A57A8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57A86">
        <w:rPr>
          <w:rFonts w:ascii="Times New Roman" w:hAnsi="Times New Roman" w:cs="Times New Roman"/>
          <w:sz w:val="24"/>
          <w:szCs w:val="24"/>
        </w:rPr>
        <w:t>самая</w:t>
      </w:r>
      <w:proofErr w:type="gramEnd"/>
      <w:r w:rsidRPr="00A57A86">
        <w:rPr>
          <w:rFonts w:ascii="Times New Roman" w:hAnsi="Times New Roman" w:cs="Times New Roman"/>
          <w:sz w:val="24"/>
          <w:szCs w:val="24"/>
        </w:rPr>
        <w:t xml:space="preserve"> распространённая) с дальнейшей   • кристаллизацией в открытом (закрытом: термостат) сосуде; </w:t>
      </w:r>
    </w:p>
    <w:p w:rsidR="00A731B1" w:rsidRPr="00A57A86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iCs/>
          <w:sz w:val="24"/>
          <w:szCs w:val="24"/>
        </w:rPr>
        <w:t>• испарение насыщенного раствора</w:t>
      </w:r>
      <w:r w:rsidRPr="00A57A86">
        <w:rPr>
          <w:rFonts w:ascii="Times New Roman" w:hAnsi="Times New Roman" w:cs="Times New Roman"/>
          <w:sz w:val="24"/>
          <w:szCs w:val="24"/>
        </w:rPr>
        <w:t xml:space="preserve"> открытым (закрытым: эксикатор) способом. 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731B1" w:rsidRPr="00DD795B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lastRenderedPageBreak/>
        <w:t xml:space="preserve">Мы использовали первый вариант. Ниже речь пойдёт о медном купоросе. В каждой методике выращивания можно </w:t>
      </w:r>
      <w:r>
        <w:rPr>
          <w:rFonts w:ascii="Times New Roman" w:hAnsi="Times New Roman" w:cs="Times New Roman"/>
          <w:sz w:val="24"/>
          <w:szCs w:val="24"/>
        </w:rPr>
        <w:t xml:space="preserve">выделить несколько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подпунктои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731B1" w:rsidRPr="00A57A86" w:rsidRDefault="00A731B1" w:rsidP="00A731B1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731B1" w:rsidRPr="00A731B1" w:rsidRDefault="00A731B1" w:rsidP="00A73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A731B1">
        <w:rPr>
          <w:rFonts w:ascii="Times New Roman" w:hAnsi="Times New Roman" w:cs="Times New Roman"/>
          <w:sz w:val="24"/>
          <w:szCs w:val="24"/>
        </w:rPr>
        <w:t>Приготовление маточного раствора:</w:t>
      </w:r>
    </w:p>
    <w:p w:rsidR="00A731B1" w:rsidRPr="00A731B1" w:rsidRDefault="00A731B1" w:rsidP="00A73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A731B1">
        <w:rPr>
          <w:rFonts w:ascii="Times New Roman" w:hAnsi="Times New Roman" w:cs="Times New Roman"/>
          <w:sz w:val="24"/>
          <w:szCs w:val="24"/>
        </w:rPr>
        <w:t>Получение кристалла-затравки.</w:t>
      </w:r>
    </w:p>
    <w:p w:rsidR="00A731B1" w:rsidRPr="00A731B1" w:rsidRDefault="00A731B1" w:rsidP="00A731B1">
      <w:pPr>
        <w:pStyle w:val="a3"/>
        <w:rPr>
          <w:rFonts w:ascii="Times New Roman" w:hAnsi="Times New Roman" w:cs="Times New Roman"/>
          <w:sz w:val="24"/>
          <w:szCs w:val="24"/>
        </w:rPr>
      </w:pPr>
      <w:r w:rsidRPr="00A731B1">
        <w:rPr>
          <w:rFonts w:ascii="Times New Roman" w:hAnsi="Times New Roman" w:cs="Times New Roman"/>
          <w:sz w:val="24"/>
          <w:szCs w:val="24"/>
        </w:rPr>
        <w:t>Выращивание монокристалла.</w:t>
      </w:r>
    </w:p>
    <w:p w:rsidR="00A731B1" w:rsidRPr="00A57A86" w:rsidRDefault="00A731B1" w:rsidP="00A7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1B1" w:rsidRDefault="00A731B1" w:rsidP="00A7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1B1" w:rsidRDefault="00A731B1" w:rsidP="00A7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1B1" w:rsidRPr="00A57A86" w:rsidRDefault="00A731B1" w:rsidP="00A731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A86">
        <w:rPr>
          <w:rFonts w:ascii="Times New Roman" w:hAnsi="Times New Roman" w:cs="Times New Roman"/>
          <w:b/>
          <w:sz w:val="24"/>
          <w:szCs w:val="24"/>
        </w:rPr>
        <w:t>2.2 Результаты эксперимента.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Мы выращивали кристаллы в разных условиях.</w:t>
      </w:r>
    </w:p>
    <w:p w:rsidR="00A731B1" w:rsidRPr="00A57A86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Коротко осветим методику нашего опыта: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Вначале был приготовлен пересыщенный раствор медного купороса путём растворения медного купороса в воде при нагревании (до 50˚ С).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 Из перенасыщенного раствора путём, в одном случае быстрого охлаждения, в другом случае медленного охлаждения, была получена затравка – небольшие кристаллы, выпавшие на дно банок.</w:t>
      </w:r>
    </w:p>
    <w:p w:rsidR="00A731B1" w:rsidRPr="00A57A86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Мы заметили, что при медленном охлаждении кристаллы выпали более крупные и правильной формы, чем при быстром охлаждении.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 Выбрав наиболее крупные и правильные кристаллы, опустили в новый горячий перенасыщенный раствор и оставляли на неделю.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ab/>
        <w:t xml:space="preserve">Медленное охлаждение осуществлялось так: банку с раствором закутывали в полотенце. 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 xml:space="preserve">Быстрое охлаждение осуществлялось так: банку с раствором сразу выставили на улицу, через некоторое время – в снег. Раствор меняли через сутки, в течение недели. В результате, через неделю, мы получили </w:t>
      </w:r>
      <w:r>
        <w:rPr>
          <w:rFonts w:ascii="Times New Roman" w:hAnsi="Times New Roman" w:cs="Times New Roman"/>
          <w:sz w:val="24"/>
          <w:szCs w:val="24"/>
        </w:rPr>
        <w:t>несколько</w:t>
      </w:r>
      <w:r w:rsidRPr="00A57A86">
        <w:rPr>
          <w:rFonts w:ascii="Times New Roman" w:hAnsi="Times New Roman" w:cs="Times New Roman"/>
          <w:sz w:val="24"/>
          <w:szCs w:val="24"/>
        </w:rPr>
        <w:t xml:space="preserve"> кристалл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57A86">
        <w:rPr>
          <w:rFonts w:ascii="Times New Roman" w:hAnsi="Times New Roman" w:cs="Times New Roman"/>
          <w:sz w:val="24"/>
          <w:szCs w:val="24"/>
        </w:rPr>
        <w:t>, различных по внешнему виду.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Кристалл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57A86">
        <w:rPr>
          <w:rFonts w:ascii="Times New Roman" w:hAnsi="Times New Roman" w:cs="Times New Roman"/>
          <w:sz w:val="24"/>
          <w:szCs w:val="24"/>
        </w:rPr>
        <w:t>, выращенный при медленном охлаждении, имеет более крупные грани (</w:t>
      </w:r>
      <w:proofErr w:type="gramStart"/>
      <w:r w:rsidRPr="00A57A86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57A86">
        <w:rPr>
          <w:rFonts w:ascii="Times New Roman" w:hAnsi="Times New Roman" w:cs="Times New Roman"/>
          <w:sz w:val="24"/>
          <w:szCs w:val="24"/>
        </w:rPr>
        <w:t>. приложение 1).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A86">
        <w:rPr>
          <w:rFonts w:ascii="Times New Roman" w:hAnsi="Times New Roman" w:cs="Times New Roman"/>
          <w:sz w:val="24"/>
          <w:szCs w:val="24"/>
        </w:rPr>
        <w:t>Следовательно, при медленном охлаждении можно вырастить кристаллы более правил</w:t>
      </w:r>
      <w:r>
        <w:rPr>
          <w:rFonts w:ascii="Times New Roman" w:hAnsi="Times New Roman" w:cs="Times New Roman"/>
          <w:sz w:val="24"/>
          <w:szCs w:val="24"/>
        </w:rPr>
        <w:t>ьной формы и с крупными гранями.</w:t>
      </w:r>
    </w:p>
    <w:p w:rsidR="00A731B1" w:rsidRPr="00A57A86" w:rsidRDefault="00A731B1" w:rsidP="00A73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Этот кристалл был близок к монокристаллу по форме, почти не имея наростов. В нём хорошо просматривались отдельные слои, которые постепенно нарастали друг на друге. В результате экспериментально подтвердилось положение о том, что кристалл растёт слоями.</w:t>
      </w:r>
    </w:p>
    <w:p w:rsidR="00A731B1" w:rsidRPr="00A57A86" w:rsidRDefault="00A731B1" w:rsidP="00A731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660"/>
        <w:gridCol w:w="3118"/>
        <w:gridCol w:w="3793"/>
      </w:tblGrid>
      <w:tr w:rsidR="00A731B1" w:rsidRPr="00A57A86" w:rsidTr="009E5CCD">
        <w:tc>
          <w:tcPr>
            <w:tcW w:w="2660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r w:rsidRPr="00A57A86">
              <w:rPr>
                <w:b/>
                <w:bCs/>
                <w:sz w:val="24"/>
                <w:szCs w:val="24"/>
              </w:rPr>
              <w:t>Периоды наблюдений</w:t>
            </w:r>
          </w:p>
        </w:tc>
        <w:tc>
          <w:tcPr>
            <w:tcW w:w="3118" w:type="dxa"/>
          </w:tcPr>
          <w:p w:rsidR="00A731B1" w:rsidRPr="00A57A86" w:rsidRDefault="00A731B1" w:rsidP="009E5CCD">
            <w:pPr>
              <w:pStyle w:val="Default"/>
            </w:pPr>
            <w:r w:rsidRPr="00A57A86">
              <w:rPr>
                <w:b/>
                <w:bCs/>
              </w:rPr>
              <w:t xml:space="preserve">Описание действий </w:t>
            </w:r>
          </w:p>
        </w:tc>
        <w:tc>
          <w:tcPr>
            <w:tcW w:w="3793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r w:rsidRPr="00A57A86">
              <w:rPr>
                <w:b/>
                <w:bCs/>
                <w:sz w:val="24"/>
                <w:szCs w:val="24"/>
              </w:rPr>
              <w:t>Полученные результаты</w:t>
            </w:r>
          </w:p>
        </w:tc>
      </w:tr>
      <w:tr w:rsidR="00A731B1" w:rsidRPr="00A57A86" w:rsidTr="009E5CCD">
        <w:tc>
          <w:tcPr>
            <w:tcW w:w="2660" w:type="dxa"/>
          </w:tcPr>
          <w:p w:rsidR="00A731B1" w:rsidRPr="00A57A86" w:rsidRDefault="00A731B1" w:rsidP="009E5CCD">
            <w:pPr>
              <w:pStyle w:val="Default"/>
            </w:pPr>
            <w:r w:rsidRPr="00A57A86">
              <w:t xml:space="preserve">1-й день </w:t>
            </w:r>
          </w:p>
        </w:tc>
        <w:tc>
          <w:tcPr>
            <w:tcW w:w="3118" w:type="dxa"/>
          </w:tcPr>
          <w:p w:rsidR="00A731B1" w:rsidRPr="00A57A86" w:rsidRDefault="00A731B1" w:rsidP="009E5CCD">
            <w:pPr>
              <w:pStyle w:val="Default"/>
            </w:pPr>
            <w:r w:rsidRPr="00A57A86">
              <w:t>Приготовил</w:t>
            </w:r>
            <w:r>
              <w:t xml:space="preserve">а </w:t>
            </w:r>
            <w:r w:rsidRPr="00A57A86">
              <w:t xml:space="preserve"> раствор</w:t>
            </w:r>
          </w:p>
        </w:tc>
        <w:tc>
          <w:tcPr>
            <w:tcW w:w="3793" w:type="dxa"/>
          </w:tcPr>
          <w:p w:rsidR="00A731B1" w:rsidRPr="00A57A86" w:rsidRDefault="00A731B1" w:rsidP="009E5CCD">
            <w:pPr>
              <w:pStyle w:val="Default"/>
            </w:pPr>
            <w:r w:rsidRPr="00A57A86">
              <w:t>1 – видимых изменений нет.</w:t>
            </w:r>
          </w:p>
          <w:p w:rsidR="00A731B1" w:rsidRPr="00A57A86" w:rsidRDefault="00A731B1" w:rsidP="009E5CCD">
            <w:pPr>
              <w:pStyle w:val="Default"/>
            </w:pPr>
          </w:p>
          <w:p w:rsidR="00A731B1" w:rsidRPr="00A57A86" w:rsidRDefault="00A731B1" w:rsidP="009E5CCD">
            <w:pPr>
              <w:pStyle w:val="Default"/>
            </w:pPr>
          </w:p>
        </w:tc>
      </w:tr>
      <w:tr w:rsidR="00A731B1" w:rsidRPr="00A57A86" w:rsidTr="009E5CCD">
        <w:tc>
          <w:tcPr>
            <w:tcW w:w="2660" w:type="dxa"/>
          </w:tcPr>
          <w:p w:rsidR="00A731B1" w:rsidRPr="00A57A86" w:rsidRDefault="00A731B1" w:rsidP="009E5CCD">
            <w:pPr>
              <w:pStyle w:val="Default"/>
            </w:pPr>
            <w:r w:rsidRPr="00A57A86">
              <w:t xml:space="preserve">2-й день </w:t>
            </w:r>
          </w:p>
        </w:tc>
        <w:tc>
          <w:tcPr>
            <w:tcW w:w="3118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r w:rsidRPr="00A57A86">
              <w:rPr>
                <w:sz w:val="24"/>
                <w:szCs w:val="24"/>
              </w:rPr>
              <w:t>В стакан поместил</w:t>
            </w:r>
            <w:r>
              <w:rPr>
                <w:sz w:val="24"/>
                <w:szCs w:val="24"/>
              </w:rPr>
              <w:t>а</w:t>
            </w:r>
            <w:r w:rsidRPr="00A57A86">
              <w:rPr>
                <w:sz w:val="24"/>
                <w:szCs w:val="24"/>
              </w:rPr>
              <w:t xml:space="preserve"> кристаллик – «затравку»</w:t>
            </w:r>
          </w:p>
        </w:tc>
        <w:tc>
          <w:tcPr>
            <w:tcW w:w="3793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A57A86">
              <w:rPr>
                <w:sz w:val="24"/>
                <w:szCs w:val="24"/>
              </w:rPr>
              <w:t>Пошѐл</w:t>
            </w:r>
            <w:proofErr w:type="gramEnd"/>
            <w:r w:rsidRPr="00A57A86">
              <w:rPr>
                <w:sz w:val="24"/>
                <w:szCs w:val="24"/>
              </w:rPr>
              <w:t xml:space="preserve"> процесс кристаллизации, выразившийся в образовании кристалликов на нитке и на стенках стакана.</w:t>
            </w:r>
          </w:p>
        </w:tc>
      </w:tr>
      <w:tr w:rsidR="00A731B1" w:rsidRPr="00A57A86" w:rsidTr="009E5CCD">
        <w:tc>
          <w:tcPr>
            <w:tcW w:w="2660" w:type="dxa"/>
          </w:tcPr>
          <w:p w:rsidR="00A731B1" w:rsidRPr="00A57A86" w:rsidRDefault="00A731B1" w:rsidP="009E5CCD">
            <w:pPr>
              <w:pStyle w:val="Default"/>
            </w:pPr>
            <w:r w:rsidRPr="00A57A86">
              <w:t xml:space="preserve">7-й день </w:t>
            </w:r>
          </w:p>
        </w:tc>
        <w:tc>
          <w:tcPr>
            <w:tcW w:w="3118" w:type="dxa"/>
          </w:tcPr>
          <w:p w:rsidR="00A731B1" w:rsidRPr="00A57A86" w:rsidRDefault="00A731B1" w:rsidP="009E5CCD">
            <w:pPr>
              <w:pStyle w:val="Default"/>
            </w:pPr>
            <w:r w:rsidRPr="00A57A86">
              <w:t>Добавил</w:t>
            </w:r>
            <w:r>
              <w:t xml:space="preserve">а </w:t>
            </w:r>
            <w:r w:rsidRPr="00A57A86">
              <w:t xml:space="preserve"> новый раствор </w:t>
            </w:r>
          </w:p>
        </w:tc>
        <w:tc>
          <w:tcPr>
            <w:tcW w:w="3793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r w:rsidRPr="00A57A86">
              <w:rPr>
                <w:sz w:val="24"/>
                <w:szCs w:val="24"/>
              </w:rPr>
              <w:t>Кристаллы растут на 1мм</w:t>
            </w:r>
          </w:p>
        </w:tc>
      </w:tr>
      <w:tr w:rsidR="00A731B1" w:rsidRPr="00A57A86" w:rsidTr="009E5CCD">
        <w:tc>
          <w:tcPr>
            <w:tcW w:w="2660" w:type="dxa"/>
          </w:tcPr>
          <w:p w:rsidR="00A731B1" w:rsidRPr="00A57A86" w:rsidRDefault="00A731B1" w:rsidP="009E5CCD">
            <w:pPr>
              <w:pStyle w:val="a3"/>
              <w:jc w:val="both"/>
              <w:rPr>
                <w:sz w:val="24"/>
                <w:szCs w:val="24"/>
              </w:rPr>
            </w:pPr>
            <w:r w:rsidRPr="00A57A86">
              <w:rPr>
                <w:sz w:val="24"/>
                <w:szCs w:val="24"/>
              </w:rPr>
              <w:t>14-й день</w:t>
            </w:r>
          </w:p>
        </w:tc>
        <w:tc>
          <w:tcPr>
            <w:tcW w:w="3118" w:type="dxa"/>
          </w:tcPr>
          <w:p w:rsidR="00A731B1" w:rsidRPr="00A57A86" w:rsidRDefault="00A731B1" w:rsidP="009E5CCD">
            <w:pPr>
              <w:pStyle w:val="Default"/>
            </w:pPr>
          </w:p>
        </w:tc>
        <w:tc>
          <w:tcPr>
            <w:tcW w:w="3793" w:type="dxa"/>
          </w:tcPr>
          <w:p w:rsidR="00A731B1" w:rsidRPr="00A57A86" w:rsidRDefault="00A731B1" w:rsidP="009E5CCD">
            <w:pPr>
              <w:pStyle w:val="Default"/>
            </w:pPr>
            <w:r>
              <w:t xml:space="preserve">Кристалл вырос- 2 </w:t>
            </w:r>
            <w:r w:rsidRPr="00A57A86">
              <w:t xml:space="preserve">см </w:t>
            </w:r>
          </w:p>
        </w:tc>
      </w:tr>
    </w:tbl>
    <w:p w:rsidR="00A731B1" w:rsidRPr="00A57A86" w:rsidRDefault="00A731B1" w:rsidP="00A731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731B1" w:rsidRPr="00A57A86" w:rsidRDefault="00A731B1" w:rsidP="00A731B1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57A86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1. На рост и форму кристаллов оказывают влияние условия выращивания.</w:t>
      </w:r>
    </w:p>
    <w:p w:rsidR="00A731B1" w:rsidRPr="00A57A86" w:rsidRDefault="00A731B1" w:rsidP="00A731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A86">
        <w:rPr>
          <w:rFonts w:ascii="Times New Roman" w:hAnsi="Times New Roman" w:cs="Times New Roman"/>
          <w:sz w:val="24"/>
          <w:szCs w:val="24"/>
        </w:rPr>
        <w:t>2. Кристаллы, выращенные при медленном охлаждении, имеют более крупные грани и правильные формы.</w:t>
      </w:r>
    </w:p>
    <w:p w:rsidR="00A731B1" w:rsidRPr="00A57A86" w:rsidRDefault="00A731B1" w:rsidP="00A731B1">
      <w:pPr>
        <w:pStyle w:val="Default"/>
        <w:ind w:firstLine="708"/>
      </w:pPr>
      <w:r w:rsidRPr="00A57A86">
        <w:t xml:space="preserve">В ходе работы над темой исследования я познакомилась с историей возникновения кристаллов, их причудливыми формами и свойствами.  Освоила  методику выращивания </w:t>
      </w:r>
      <w:r w:rsidRPr="00A57A86">
        <w:lastRenderedPageBreak/>
        <w:t xml:space="preserve">кристаллов и провела  наблюдения за процессом кристаллизации медного купороса. Убедилась  на практике в том, что кристаллы разных солей имеют различную форму и да же одна и та же соль может образовывать разные виды кристаллов. </w:t>
      </w:r>
    </w:p>
    <w:p w:rsidR="00A731B1" w:rsidRPr="00A57A86" w:rsidRDefault="00A731B1" w:rsidP="00A731B1">
      <w:pPr>
        <w:pStyle w:val="Default"/>
      </w:pPr>
      <w:r w:rsidRPr="00A57A86">
        <w:t xml:space="preserve">При выращивании кристаллов важно соблюдать правила! (описаны в практической части: приготовление растворов). </w:t>
      </w:r>
    </w:p>
    <w:p w:rsidR="00303832" w:rsidRPr="00A731B1" w:rsidRDefault="00303832" w:rsidP="00A731B1"/>
    <w:sectPr w:rsidR="00303832" w:rsidRPr="00A73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46D"/>
    <w:multiLevelType w:val="multilevel"/>
    <w:tmpl w:val="C5CCB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C93689"/>
    <w:multiLevelType w:val="hybridMultilevel"/>
    <w:tmpl w:val="6DE8B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31B1"/>
    <w:rsid w:val="00303832"/>
    <w:rsid w:val="00A7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1B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1B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731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31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1159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2</cp:revision>
  <cp:lastPrinted>2014-03-20T11:58:00Z</cp:lastPrinted>
  <dcterms:created xsi:type="dcterms:W3CDTF">2014-03-20T11:50:00Z</dcterms:created>
  <dcterms:modified xsi:type="dcterms:W3CDTF">2014-03-20T11:58:00Z</dcterms:modified>
</cp:coreProperties>
</file>